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6400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Департамент Смоленской области по образованию и науке</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Муниципальное образование "Ярцевский район" Смоленской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Суетовская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Рассмотрено на методическом совете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Осипкова Л.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Осипкова Л.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Панова С.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2625710)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д. Суетово</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640041" w:id="5"/>
    <w:p>
      <w:pPr>
        <w:sectPr>
          <w:pgSz w:w="11906" w:h="16383" w:orient="portrait"/>
        </w:sectPr>
      </w:pPr>
    </w:p>
    <w:bookmarkEnd w:id="5"/>
    <w:bookmarkEnd w:id="0"/>
    <w:bookmarkStart w:name="block-19640042"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19640042" w:id="8"/>
    <w:p>
      <w:pPr>
        <w:sectPr>
          <w:pgSz w:w="11906" w:h="16383" w:orient="portrait"/>
        </w:sectPr>
      </w:pPr>
    </w:p>
    <w:bookmarkEnd w:id="8"/>
    <w:bookmarkEnd w:id="6"/>
    <w:bookmarkStart w:name="block-19640043"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19640043" w:id="10"/>
    <w:p>
      <w:pPr>
        <w:sectPr>
          <w:pgSz w:w="11906" w:h="16383" w:orient="portrait"/>
        </w:sectPr>
      </w:pPr>
    </w:p>
    <w:bookmarkEnd w:id="10"/>
    <w:bookmarkEnd w:id="9"/>
    <w:bookmarkStart w:name="block-1964004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9640044" w:id="12"/>
    <w:p>
      <w:pPr>
        <w:sectPr>
          <w:pgSz w:w="11906" w:h="16383" w:orient="portrait"/>
        </w:sectPr>
      </w:pPr>
    </w:p>
    <w:bookmarkEnd w:id="12"/>
    <w:bookmarkEnd w:id="11"/>
    <w:bookmarkStart w:name="block-1964004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9640045" w:id="14"/>
    <w:p>
      <w:pPr>
        <w:sectPr>
          <w:pgSz w:w="16383" w:h="11906" w:orient="landscape"/>
        </w:sectPr>
      </w:pPr>
    </w:p>
    <w:bookmarkEnd w:id="14"/>
    <w:bookmarkEnd w:id="13"/>
    <w:bookmarkStart w:name="block-1964004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68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5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640046" w:id="16"/>
    <w:p>
      <w:pPr>
        <w:sectPr>
          <w:pgSz w:w="16383" w:h="11906" w:orient="landscape"/>
        </w:sectPr>
      </w:pPr>
    </w:p>
    <w:bookmarkEnd w:id="16"/>
    <w:bookmarkEnd w:id="15"/>
    <w:bookmarkStart w:name="block-1964004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f15dba0-00fd-49d0-b67a-95c93bc257e6" w:id="18"/>
      <w:r>
        <w:rPr>
          <w:rFonts w:ascii="Times New Roman" w:hAnsi="Times New Roman"/>
          <w:b w:val="false"/>
          <w:i w:val="false"/>
          <w:color w:val="000000"/>
          <w:sz w:val="28"/>
        </w:rPr>
        <w:t>• Английский язык: 5-й класс: учебник, 5 класс/ Ваулина Ю.Е., Дули Д., Подоляко О.Е. и другие,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6-й класс: учебник, 6 класс/ Ваулина Ю.Е., Дули Д., Подоляко О.Е. и другие,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7-й класс: учебник, 7 класс/ Ваулина Ю.Е., Дули Д., Подоляко О.Е. и другие,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8-й класс: учебник, 8 класс/ Ваулина Ю.Е., Дули Д., Подоляко О.Е. и другие, Акционерное общество «Издательство «Просвещение»</w:t>
      </w:r>
      <w:bookmarkEnd w:id="21"/>
      <w:r>
        <w:rPr>
          <w:sz w:val="28"/>
        </w:rPr>
        <w:br/>
      </w:r>
      <w:bookmarkStart w:name="7f15dba0-00fd-49d0-b67a-95c93bc257e6" w:id="22"/>
      <w:r>
        <w:rPr>
          <w:rFonts w:ascii="Times New Roman" w:hAnsi="Times New Roman"/>
          <w:b w:val="false"/>
          <w:i w:val="false"/>
          <w:color w:val="000000"/>
          <w:sz w:val="28"/>
        </w:rPr>
        <w:t xml:space="preserve"> • Английский язык: 9-й класс: учебник, 9 класс/ Ваулина Ю.Е., Дули Д., Подоляко О.Е. и другие,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b7d62ad-dee3-45cc-b04f-30dbfe98799c" w:id="23"/>
      <w:r>
        <w:rPr>
          <w:rFonts w:ascii="Times New Roman" w:hAnsi="Times New Roman"/>
          <w:b w:val="false"/>
          <w:i w:val="false"/>
          <w:color w:val="000000"/>
          <w:sz w:val="28"/>
        </w:rPr>
        <w:t xml:space="preserve">Английский язык. Книга для учителя. 5 класс: учеб. пособие для общеобразоват. организаций / А64 [Ю. Е. Ваулина, Д. Дули, О. Е. Подоляко] Просвещение 2021 г.; Методические материалы. Книга для учителя. 6 класс. учеб. пособие для общеобразоват. организаций / А64 [Ю. Е. Ваулина, Д. Дули, О. Е. Подоляко] Просвещение 2021 г; Английский язык. Книга для учителя. 7 класс: учеб. пособие для общеобразоват. организаций / А64 [Ю. Е. Ваулина, Д. Дули, О. Е. Подоляко] Просвещение 2021 г; Методические материалы. Книга для учителя. 8 класс. учеб. пособие для общеобразоват. организаций / А64 [Ю. Е. Ваулина, Д. Дули, О. Е. Подоляко] Просвещение 2021 г; Английский язык. Книга для учителя. 9 класс: учеб. пособие для общеобразоват. организаций / А64 [Ю. Е. Ваулина, Д. Дули, О. Е. Подоляко] Просвещение 2021 г. </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cc260aa-001b-4e57-b3e1-498f8d6efa95" w:id="24"/>
      <w:r>
        <w:rPr>
          <w:rFonts w:ascii="Times New Roman" w:hAnsi="Times New Roman"/>
          <w:b w:val="false"/>
          <w:i w:val="false"/>
          <w:color w:val="000000"/>
          <w:sz w:val="28"/>
        </w:rPr>
        <w:t>https://infourok.ru/</w:t>
      </w:r>
      <w:bookmarkEnd w:id="24"/>
      <w:r>
        <w:rPr>
          <w:sz w:val="28"/>
        </w:rPr>
        <w:br/>
      </w:r>
      <w:bookmarkStart w:name="bcc260aa-001b-4e57-b3e1-498f8d6efa95" w:id="25"/>
      <w:r>
        <w:rPr>
          <w:rFonts w:ascii="Times New Roman" w:hAnsi="Times New Roman"/>
          <w:b w:val="false"/>
          <w:i w:val="false"/>
          <w:color w:val="000000"/>
          <w:sz w:val="28"/>
        </w:rPr>
        <w:t xml:space="preserve"> https://resh.edu.ru/</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640047" w:id="26"/>
    <w:p>
      <w:pPr>
        <w:sectPr>
          <w:pgSz w:w="11906" w:h="16383" w:orient="portrait"/>
        </w:sectPr>
      </w:pPr>
    </w:p>
    <w:bookmarkEnd w:id="26"/>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